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58" w:rsidRDefault="003C3AB4" w:rsidP="003C3AB4">
      <w:pPr>
        <w:rPr>
          <w:b/>
          <w:sz w:val="24"/>
          <w:szCs w:val="24"/>
        </w:rPr>
      </w:pPr>
      <w:r w:rsidRPr="00966450">
        <w:rPr>
          <w:b/>
          <w:sz w:val="24"/>
          <w:szCs w:val="24"/>
        </w:rPr>
        <w:t xml:space="preserve">Звіт про стан роботи із запитами на доступ до публічної інформації, </w:t>
      </w:r>
    </w:p>
    <w:p w:rsidR="00507895" w:rsidRDefault="00CD7058" w:rsidP="003C3A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 w:rsidR="003C3AB4" w:rsidRPr="00966450">
        <w:rPr>
          <w:b/>
          <w:sz w:val="24"/>
          <w:szCs w:val="24"/>
        </w:rPr>
        <w:t>департамент</w:t>
      </w:r>
      <w:r>
        <w:rPr>
          <w:b/>
          <w:sz w:val="24"/>
          <w:szCs w:val="24"/>
        </w:rPr>
        <w:t>і</w:t>
      </w:r>
      <w:r w:rsidR="003C3AB4" w:rsidRPr="00966450">
        <w:rPr>
          <w:b/>
          <w:sz w:val="24"/>
          <w:szCs w:val="24"/>
        </w:rPr>
        <w:t xml:space="preserve"> агропромислового розвитку Рівненської обласної державної адміністрації </w:t>
      </w:r>
    </w:p>
    <w:p w:rsidR="003C3AB4" w:rsidRPr="00966450" w:rsidRDefault="003C3AB4" w:rsidP="003C3AB4">
      <w:pPr>
        <w:rPr>
          <w:b/>
          <w:sz w:val="24"/>
          <w:szCs w:val="24"/>
        </w:rPr>
      </w:pPr>
      <w:r w:rsidRPr="00966450">
        <w:rPr>
          <w:b/>
          <w:sz w:val="24"/>
          <w:szCs w:val="24"/>
        </w:rPr>
        <w:t>у 2025 році (станом на 30.04.2025)</w:t>
      </w:r>
    </w:p>
    <w:p w:rsidR="003C3AB4" w:rsidRPr="00966450" w:rsidRDefault="003C3AB4" w:rsidP="003C3AB4">
      <w:pPr>
        <w:rPr>
          <w:sz w:val="24"/>
          <w:szCs w:val="24"/>
        </w:rPr>
      </w:pPr>
    </w:p>
    <w:p w:rsidR="003C3AB4" w:rsidRPr="00966450" w:rsidRDefault="003C3AB4" w:rsidP="003C3AB4">
      <w:pPr>
        <w:rPr>
          <w:sz w:val="24"/>
          <w:szCs w:val="24"/>
        </w:rPr>
      </w:pPr>
      <w:r w:rsidRPr="00966450">
        <w:rPr>
          <w:sz w:val="24"/>
          <w:szCs w:val="24"/>
        </w:rPr>
        <w:tab/>
      </w:r>
    </w:p>
    <w:p w:rsidR="000622B7" w:rsidRPr="00E56F4B" w:rsidRDefault="003C3AB4" w:rsidP="00966450">
      <w:pPr>
        <w:ind w:firstLine="567"/>
        <w:jc w:val="both"/>
        <w:rPr>
          <w:sz w:val="22"/>
          <w:szCs w:val="22"/>
        </w:rPr>
      </w:pPr>
      <w:r w:rsidRPr="00E56F4B">
        <w:rPr>
          <w:sz w:val="22"/>
          <w:szCs w:val="22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до Закону України «Про доступ до публічної інформації» (далі - Закон) департаментом агропромислового розвитку Рівненської обласної державної адміністрації забезпечено розгляд запитів щодо надання публічної інформації відповідно до вимог Закону.</w:t>
      </w:r>
    </w:p>
    <w:p w:rsidR="003C3AB4" w:rsidRPr="00966450" w:rsidRDefault="003C3AB4" w:rsidP="003C3AB4">
      <w:pPr>
        <w:rPr>
          <w:sz w:val="24"/>
          <w:szCs w:val="24"/>
        </w:rPr>
      </w:pPr>
    </w:p>
    <w:tbl>
      <w:tblPr>
        <w:tblStyle w:val="a7"/>
        <w:tblW w:w="11023" w:type="dxa"/>
        <w:tblLayout w:type="fixed"/>
        <w:tblLook w:val="04A0"/>
      </w:tblPr>
      <w:tblGrid>
        <w:gridCol w:w="959"/>
        <w:gridCol w:w="567"/>
        <w:gridCol w:w="850"/>
        <w:gridCol w:w="851"/>
        <w:gridCol w:w="709"/>
        <w:gridCol w:w="708"/>
        <w:gridCol w:w="1418"/>
        <w:gridCol w:w="709"/>
        <w:gridCol w:w="708"/>
        <w:gridCol w:w="1134"/>
        <w:gridCol w:w="2410"/>
      </w:tblGrid>
      <w:tr w:rsidR="00B35117" w:rsidRPr="00507895" w:rsidTr="00053478">
        <w:trPr>
          <w:trHeight w:val="587"/>
        </w:trPr>
        <w:tc>
          <w:tcPr>
            <w:tcW w:w="959" w:type="dxa"/>
            <w:vMerge w:val="restart"/>
          </w:tcPr>
          <w:p w:rsidR="00E56F4B" w:rsidRPr="00507895" w:rsidRDefault="00E56F4B" w:rsidP="00E56F4B">
            <w:pPr>
              <w:pStyle w:val="20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sz w:val="18"/>
                <w:szCs w:val="18"/>
              </w:rPr>
              <w:t>Звітний період</w:t>
            </w:r>
          </w:p>
        </w:tc>
        <w:tc>
          <w:tcPr>
            <w:tcW w:w="567" w:type="dxa"/>
            <w:vMerge w:val="restart"/>
          </w:tcPr>
          <w:p w:rsidR="00E56F4B" w:rsidRPr="00507895" w:rsidRDefault="00B35117" w:rsidP="00E56F4B">
            <w:pPr>
              <w:pStyle w:val="20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К-</w:t>
            </w:r>
            <w:r w:rsidR="00E56F4B" w:rsidRPr="00507895">
              <w:rPr>
                <w:sz w:val="18"/>
                <w:szCs w:val="18"/>
              </w:rPr>
              <w:t>ть</w:t>
            </w:r>
            <w:proofErr w:type="spellEnd"/>
            <w:r w:rsidR="00E56F4B" w:rsidRPr="00507895">
              <w:rPr>
                <w:sz w:val="18"/>
                <w:szCs w:val="18"/>
              </w:rPr>
              <w:t xml:space="preserve"> запитів</w:t>
            </w:r>
          </w:p>
        </w:tc>
        <w:tc>
          <w:tcPr>
            <w:tcW w:w="1701" w:type="dxa"/>
            <w:gridSpan w:val="2"/>
          </w:tcPr>
          <w:p w:rsidR="00E56F4B" w:rsidRPr="00507895" w:rsidRDefault="00E56F4B" w:rsidP="00E56F4B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rStyle w:val="a4"/>
                <w:i w:val="0"/>
                <w:sz w:val="18"/>
                <w:szCs w:val="18"/>
              </w:rPr>
              <w:t>За каналом зв’язку надходження:</w:t>
            </w:r>
          </w:p>
        </w:tc>
        <w:tc>
          <w:tcPr>
            <w:tcW w:w="2835" w:type="dxa"/>
            <w:gridSpan w:val="3"/>
          </w:tcPr>
          <w:p w:rsidR="00E56F4B" w:rsidRPr="00507895" w:rsidRDefault="00E56F4B" w:rsidP="00E56F4B">
            <w:pPr>
              <w:pStyle w:val="20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sz w:val="18"/>
                <w:szCs w:val="18"/>
              </w:rPr>
              <w:t>Категорія запитувачів</w:t>
            </w:r>
          </w:p>
        </w:tc>
        <w:tc>
          <w:tcPr>
            <w:tcW w:w="2551" w:type="dxa"/>
            <w:gridSpan w:val="3"/>
          </w:tcPr>
          <w:p w:rsidR="00E56F4B" w:rsidRPr="00507895" w:rsidRDefault="00E56F4B" w:rsidP="00E56F4B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sz w:val="18"/>
                <w:szCs w:val="18"/>
              </w:rPr>
              <w:t>Результати розгляду запитів</w:t>
            </w:r>
          </w:p>
        </w:tc>
        <w:tc>
          <w:tcPr>
            <w:tcW w:w="2410" w:type="dxa"/>
            <w:vMerge w:val="restart"/>
          </w:tcPr>
          <w:p w:rsidR="00E56F4B" w:rsidRPr="00507895" w:rsidRDefault="00E56F4B" w:rsidP="00942877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rStyle w:val="a4"/>
                <w:i w:val="0"/>
                <w:sz w:val="18"/>
                <w:szCs w:val="18"/>
              </w:rPr>
              <w:t>Зміст основних питань</w:t>
            </w:r>
          </w:p>
        </w:tc>
      </w:tr>
      <w:tr w:rsidR="00053478" w:rsidRPr="00507895" w:rsidTr="00053478">
        <w:trPr>
          <w:cantSplit/>
          <w:trHeight w:val="836"/>
        </w:trPr>
        <w:tc>
          <w:tcPr>
            <w:tcW w:w="959" w:type="dxa"/>
            <w:vMerge/>
          </w:tcPr>
          <w:p w:rsidR="00E56F4B" w:rsidRPr="00507895" w:rsidRDefault="00E56F4B" w:rsidP="00A028A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56F4B" w:rsidRPr="00507895" w:rsidRDefault="00E56F4B" w:rsidP="00A028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56F4B" w:rsidRPr="00B35117" w:rsidRDefault="00E56F4B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Поштою</w:t>
            </w:r>
          </w:p>
        </w:tc>
        <w:tc>
          <w:tcPr>
            <w:tcW w:w="851" w:type="dxa"/>
          </w:tcPr>
          <w:p w:rsidR="00E56F4B" w:rsidRPr="00B35117" w:rsidRDefault="00E56F4B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proofErr w:type="spellStart"/>
            <w:r w:rsidRPr="00B35117">
              <w:rPr>
                <w:sz w:val="17"/>
                <w:szCs w:val="17"/>
              </w:rPr>
              <w:t>Ел</w:t>
            </w:r>
            <w:proofErr w:type="spellEnd"/>
            <w:r w:rsidRPr="00B35117">
              <w:rPr>
                <w:sz w:val="17"/>
                <w:szCs w:val="17"/>
              </w:rPr>
              <w:t>. поштою</w:t>
            </w:r>
          </w:p>
        </w:tc>
        <w:tc>
          <w:tcPr>
            <w:tcW w:w="709" w:type="dxa"/>
          </w:tcPr>
          <w:p w:rsidR="00E56F4B" w:rsidRPr="00B35117" w:rsidRDefault="00B92C3D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 xml:space="preserve">Фіз. </w:t>
            </w:r>
            <w:r w:rsidR="00E56F4B" w:rsidRPr="00B35117">
              <w:rPr>
                <w:sz w:val="17"/>
                <w:szCs w:val="17"/>
              </w:rPr>
              <w:t>особи</w:t>
            </w:r>
          </w:p>
        </w:tc>
        <w:tc>
          <w:tcPr>
            <w:tcW w:w="708" w:type="dxa"/>
          </w:tcPr>
          <w:p w:rsidR="00E56F4B" w:rsidRPr="00B35117" w:rsidRDefault="00B92C3D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Юр.</w:t>
            </w:r>
            <w:r w:rsidR="00E56F4B" w:rsidRPr="00B35117">
              <w:rPr>
                <w:sz w:val="17"/>
                <w:szCs w:val="17"/>
              </w:rPr>
              <w:t xml:space="preserve"> особи</w:t>
            </w:r>
          </w:p>
        </w:tc>
        <w:tc>
          <w:tcPr>
            <w:tcW w:w="1418" w:type="dxa"/>
          </w:tcPr>
          <w:p w:rsidR="00E56F4B" w:rsidRPr="00B35117" w:rsidRDefault="00E56F4B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rStyle w:val="rvts0"/>
                <w:sz w:val="17"/>
                <w:szCs w:val="17"/>
              </w:rPr>
              <w:t>Об'єднання громадян</w:t>
            </w:r>
            <w:r w:rsidR="008B796D" w:rsidRPr="00B35117">
              <w:rPr>
                <w:rStyle w:val="rvts0"/>
                <w:sz w:val="17"/>
                <w:szCs w:val="17"/>
              </w:rPr>
              <w:t xml:space="preserve"> без статусу </w:t>
            </w:r>
            <w:proofErr w:type="spellStart"/>
            <w:r w:rsidR="008B796D" w:rsidRPr="00B35117">
              <w:rPr>
                <w:rStyle w:val="rvts0"/>
                <w:sz w:val="17"/>
                <w:szCs w:val="17"/>
              </w:rPr>
              <w:t>юр</w:t>
            </w:r>
            <w:proofErr w:type="spellEnd"/>
            <w:r w:rsidR="008B796D" w:rsidRPr="00B35117">
              <w:rPr>
                <w:rStyle w:val="rvts0"/>
                <w:sz w:val="17"/>
                <w:szCs w:val="17"/>
              </w:rPr>
              <w:t>.</w:t>
            </w:r>
            <w:r w:rsidRPr="00B35117">
              <w:rPr>
                <w:rStyle w:val="rvts0"/>
                <w:sz w:val="17"/>
                <w:szCs w:val="17"/>
              </w:rPr>
              <w:t xml:space="preserve"> особи</w:t>
            </w:r>
          </w:p>
        </w:tc>
        <w:tc>
          <w:tcPr>
            <w:tcW w:w="709" w:type="dxa"/>
          </w:tcPr>
          <w:p w:rsidR="00E56F4B" w:rsidRPr="00B35117" w:rsidRDefault="00E56F4B" w:rsidP="008B796D">
            <w:pPr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Задоволено</w:t>
            </w:r>
          </w:p>
        </w:tc>
        <w:tc>
          <w:tcPr>
            <w:tcW w:w="708" w:type="dxa"/>
          </w:tcPr>
          <w:p w:rsidR="00E56F4B" w:rsidRPr="00B35117" w:rsidRDefault="00E56F4B" w:rsidP="008B796D">
            <w:pPr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Відмовлен</w:t>
            </w:r>
            <w:r w:rsidR="00942877" w:rsidRPr="00B35117">
              <w:rPr>
                <w:sz w:val="17"/>
                <w:szCs w:val="17"/>
              </w:rPr>
              <w:t>о</w:t>
            </w:r>
          </w:p>
        </w:tc>
        <w:tc>
          <w:tcPr>
            <w:tcW w:w="1134" w:type="dxa"/>
          </w:tcPr>
          <w:p w:rsidR="00E56F4B" w:rsidRPr="00B35117" w:rsidRDefault="00E56F4B" w:rsidP="008B796D">
            <w:pPr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Направлено за належністю</w:t>
            </w:r>
          </w:p>
        </w:tc>
        <w:tc>
          <w:tcPr>
            <w:tcW w:w="2410" w:type="dxa"/>
            <w:vMerge/>
          </w:tcPr>
          <w:p w:rsidR="00E56F4B" w:rsidRPr="00507895" w:rsidRDefault="00E56F4B" w:rsidP="00A028A5">
            <w:pPr>
              <w:rPr>
                <w:sz w:val="18"/>
                <w:szCs w:val="18"/>
              </w:rPr>
            </w:pPr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 xml:space="preserve">Січень 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095074" w:rsidRPr="00053478" w:rsidRDefault="00750064" w:rsidP="00053478">
            <w:pPr>
              <w:jc w:val="left"/>
              <w:rPr>
                <w:sz w:val="17"/>
                <w:szCs w:val="17"/>
              </w:rPr>
            </w:pPr>
            <w:proofErr w:type="spellStart"/>
            <w:r w:rsidRPr="00053478">
              <w:rPr>
                <w:sz w:val="17"/>
                <w:szCs w:val="17"/>
                <w:lang w:val="en-US"/>
              </w:rPr>
              <w:t>надання</w:t>
            </w:r>
            <w:proofErr w:type="spellEnd"/>
            <w:r w:rsidRPr="00053478">
              <w:rPr>
                <w:sz w:val="17"/>
                <w:szCs w:val="17"/>
                <w:lang w:val="en-US"/>
              </w:rPr>
              <w:t xml:space="preserve"> </w:t>
            </w:r>
            <w:r w:rsidR="00177A8C" w:rsidRPr="00053478">
              <w:rPr>
                <w:sz w:val="17"/>
                <w:szCs w:val="17"/>
              </w:rPr>
              <w:t xml:space="preserve">переліку </w:t>
            </w:r>
            <w:proofErr w:type="spellStart"/>
            <w:r w:rsidR="00747B40" w:rsidRPr="00053478">
              <w:rPr>
                <w:sz w:val="17"/>
                <w:szCs w:val="17"/>
                <w:lang w:val="en-US"/>
              </w:rPr>
              <w:t>інфо</w:t>
            </w:r>
            <w:r w:rsidRPr="00053478">
              <w:rPr>
                <w:sz w:val="17"/>
                <w:szCs w:val="17"/>
                <w:lang w:val="en-US"/>
              </w:rPr>
              <w:t>р</w:t>
            </w:r>
            <w:proofErr w:type="spellEnd"/>
            <w:r w:rsidR="00747B40" w:rsidRPr="00053478">
              <w:rPr>
                <w:sz w:val="17"/>
                <w:szCs w:val="17"/>
              </w:rPr>
              <w:t>м</w:t>
            </w:r>
            <w:proofErr w:type="spellStart"/>
            <w:r w:rsidRPr="00053478">
              <w:rPr>
                <w:sz w:val="17"/>
                <w:szCs w:val="17"/>
                <w:lang w:val="en-US"/>
              </w:rPr>
              <w:t>ації</w:t>
            </w:r>
            <w:proofErr w:type="spellEnd"/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Лютий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95074" w:rsidRPr="00507895" w:rsidRDefault="0008134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95074" w:rsidRPr="00507895" w:rsidRDefault="00CF7D99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80153B" w:rsidRPr="00053478" w:rsidRDefault="00AA332F" w:rsidP="00053478">
            <w:pPr>
              <w:jc w:val="left"/>
              <w:rPr>
                <w:sz w:val="17"/>
                <w:szCs w:val="17"/>
              </w:rPr>
            </w:pPr>
            <w:r w:rsidRPr="00053478">
              <w:rPr>
                <w:sz w:val="17"/>
                <w:szCs w:val="17"/>
              </w:rPr>
              <w:t>н</w:t>
            </w:r>
            <w:r w:rsidR="00750064" w:rsidRPr="00053478">
              <w:rPr>
                <w:sz w:val="17"/>
                <w:szCs w:val="17"/>
              </w:rPr>
              <w:t xml:space="preserve">адання </w:t>
            </w:r>
            <w:r w:rsidR="0080153B" w:rsidRPr="00053478">
              <w:rPr>
                <w:sz w:val="17"/>
                <w:szCs w:val="17"/>
              </w:rPr>
              <w:t xml:space="preserve">переліку </w:t>
            </w:r>
            <w:r w:rsidR="00750064" w:rsidRPr="00053478">
              <w:rPr>
                <w:sz w:val="17"/>
                <w:szCs w:val="17"/>
              </w:rPr>
              <w:t>інформації</w:t>
            </w:r>
            <w:r w:rsidR="0080153B" w:rsidRPr="00053478">
              <w:rPr>
                <w:sz w:val="17"/>
                <w:szCs w:val="17"/>
              </w:rPr>
              <w:t>;</w:t>
            </w:r>
          </w:p>
          <w:p w:rsidR="00095074" w:rsidRPr="00053478" w:rsidRDefault="00750064" w:rsidP="00053478">
            <w:pPr>
              <w:jc w:val="left"/>
              <w:rPr>
                <w:sz w:val="17"/>
                <w:szCs w:val="17"/>
              </w:rPr>
            </w:pPr>
            <w:r w:rsidRPr="00053478">
              <w:rPr>
                <w:sz w:val="17"/>
                <w:szCs w:val="17"/>
              </w:rPr>
              <w:t>про вакантні посади</w:t>
            </w:r>
            <w:r w:rsidR="0080153B" w:rsidRPr="00053478">
              <w:rPr>
                <w:sz w:val="17"/>
                <w:szCs w:val="17"/>
              </w:rPr>
              <w:t>;</w:t>
            </w:r>
            <w:r w:rsidR="00E67F64">
              <w:rPr>
                <w:sz w:val="17"/>
                <w:szCs w:val="17"/>
              </w:rPr>
              <w:t xml:space="preserve"> </w:t>
            </w:r>
            <w:r w:rsidR="00747B40" w:rsidRPr="00053478">
              <w:rPr>
                <w:sz w:val="17"/>
                <w:szCs w:val="17"/>
              </w:rPr>
              <w:t>про сплату судового збору</w:t>
            </w:r>
            <w:r w:rsidR="0080153B" w:rsidRPr="00053478">
              <w:rPr>
                <w:sz w:val="17"/>
                <w:szCs w:val="17"/>
              </w:rPr>
              <w:t xml:space="preserve">; </w:t>
            </w:r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Березень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95074" w:rsidRPr="00507895" w:rsidRDefault="0074584A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95074" w:rsidRPr="00B42749" w:rsidRDefault="00B42749" w:rsidP="003C3A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095074" w:rsidRPr="00053478" w:rsidRDefault="00AA332F" w:rsidP="00053478">
            <w:pPr>
              <w:jc w:val="left"/>
              <w:rPr>
                <w:sz w:val="17"/>
                <w:szCs w:val="17"/>
              </w:rPr>
            </w:pPr>
            <w:r w:rsidRPr="00053478">
              <w:rPr>
                <w:sz w:val="17"/>
                <w:szCs w:val="17"/>
              </w:rPr>
              <w:t xml:space="preserve">щодо питань у сфері </w:t>
            </w:r>
            <w:r w:rsidR="00E67F64" w:rsidRPr="00053478">
              <w:rPr>
                <w:sz w:val="17"/>
                <w:szCs w:val="17"/>
              </w:rPr>
              <w:t>земельних</w:t>
            </w:r>
            <w:r w:rsidRPr="00053478">
              <w:rPr>
                <w:sz w:val="17"/>
                <w:szCs w:val="17"/>
              </w:rPr>
              <w:t xml:space="preserve"> відносин</w:t>
            </w:r>
            <w:r w:rsidR="00E67F64">
              <w:rPr>
                <w:sz w:val="17"/>
                <w:szCs w:val="17"/>
              </w:rPr>
              <w:t xml:space="preserve"> та з питань державної служби</w:t>
            </w:r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Квітень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95074" w:rsidRPr="00B42749" w:rsidRDefault="00B42749" w:rsidP="003C3A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095074" w:rsidRPr="00B42749" w:rsidRDefault="00B42749" w:rsidP="003C3A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095074" w:rsidRPr="00507895" w:rsidRDefault="00E67F64" w:rsidP="00E67F64">
            <w:pPr>
              <w:jc w:val="both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щодо питань проходження державної служби</w:t>
            </w:r>
          </w:p>
        </w:tc>
      </w:tr>
      <w:tr w:rsidR="00B35117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Травень</w:t>
            </w:r>
          </w:p>
        </w:tc>
        <w:tc>
          <w:tcPr>
            <w:tcW w:w="567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7895" w:rsidRPr="00507895" w:rsidRDefault="00507895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B35117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Червень</w:t>
            </w:r>
          </w:p>
        </w:tc>
        <w:tc>
          <w:tcPr>
            <w:tcW w:w="567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7895" w:rsidRPr="00507895" w:rsidRDefault="00507895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B35117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Липень</w:t>
            </w:r>
          </w:p>
        </w:tc>
        <w:tc>
          <w:tcPr>
            <w:tcW w:w="567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7895" w:rsidRPr="00507895" w:rsidRDefault="00507895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B35117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Серпень</w:t>
            </w:r>
          </w:p>
        </w:tc>
        <w:tc>
          <w:tcPr>
            <w:tcW w:w="567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7895" w:rsidRPr="00507895" w:rsidRDefault="00507895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B35117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Вересень</w:t>
            </w:r>
          </w:p>
        </w:tc>
        <w:tc>
          <w:tcPr>
            <w:tcW w:w="567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7895" w:rsidRPr="00507895" w:rsidRDefault="00507895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B35117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Жовтень</w:t>
            </w:r>
          </w:p>
        </w:tc>
        <w:tc>
          <w:tcPr>
            <w:tcW w:w="567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7895" w:rsidRPr="00507895" w:rsidRDefault="00507895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B35117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Листопад</w:t>
            </w:r>
          </w:p>
        </w:tc>
        <w:tc>
          <w:tcPr>
            <w:tcW w:w="567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7895" w:rsidRPr="00507895" w:rsidRDefault="00507895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053478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Грудень</w:t>
            </w:r>
          </w:p>
        </w:tc>
        <w:tc>
          <w:tcPr>
            <w:tcW w:w="567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7895" w:rsidRPr="00507895" w:rsidRDefault="00507895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7895" w:rsidRPr="00507895" w:rsidRDefault="00507895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B35117" w:rsidRPr="00507895" w:rsidTr="00053478">
        <w:tc>
          <w:tcPr>
            <w:tcW w:w="959" w:type="dxa"/>
          </w:tcPr>
          <w:p w:rsidR="00B16697" w:rsidRPr="00507895" w:rsidRDefault="00B16697" w:rsidP="00177A8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Всього:</w:t>
            </w:r>
          </w:p>
        </w:tc>
        <w:tc>
          <w:tcPr>
            <w:tcW w:w="567" w:type="dxa"/>
          </w:tcPr>
          <w:p w:rsidR="00B16697" w:rsidRPr="00507895" w:rsidRDefault="00B16697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16697" w:rsidRPr="00507895" w:rsidRDefault="00B16697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16697" w:rsidRPr="00507895" w:rsidRDefault="00B16697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16697" w:rsidRPr="00507895" w:rsidRDefault="00B16697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6697" w:rsidRPr="00507895" w:rsidRDefault="00B16697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16697" w:rsidRPr="00507895" w:rsidRDefault="00B16697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16697" w:rsidRPr="00507895" w:rsidRDefault="00B16697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16697" w:rsidRPr="00507895" w:rsidRDefault="00B16697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16697" w:rsidRPr="00507895" w:rsidRDefault="00B16697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16697" w:rsidRPr="00507895" w:rsidRDefault="00B16697" w:rsidP="00053478">
            <w:pPr>
              <w:jc w:val="both"/>
              <w:rPr>
                <w:sz w:val="18"/>
                <w:szCs w:val="18"/>
              </w:rPr>
            </w:pPr>
          </w:p>
        </w:tc>
      </w:tr>
    </w:tbl>
    <w:p w:rsidR="00241EBC" w:rsidRPr="00966450" w:rsidRDefault="00241EBC" w:rsidP="003C3AB4">
      <w:pPr>
        <w:rPr>
          <w:sz w:val="24"/>
          <w:szCs w:val="24"/>
        </w:rPr>
      </w:pPr>
    </w:p>
    <w:p w:rsidR="00241EBC" w:rsidRPr="00966450" w:rsidRDefault="00241EBC" w:rsidP="003C3AB4">
      <w:pPr>
        <w:rPr>
          <w:sz w:val="24"/>
          <w:szCs w:val="24"/>
        </w:rPr>
      </w:pPr>
    </w:p>
    <w:p w:rsidR="003C3AB4" w:rsidRPr="005C7E97" w:rsidRDefault="003C3AB4" w:rsidP="00966450">
      <w:pPr>
        <w:ind w:firstLine="567"/>
        <w:jc w:val="both"/>
        <w:rPr>
          <w:sz w:val="22"/>
          <w:szCs w:val="22"/>
        </w:rPr>
      </w:pPr>
      <w:r w:rsidRPr="005C7E97">
        <w:rPr>
          <w:sz w:val="22"/>
          <w:szCs w:val="22"/>
        </w:rPr>
        <w:t>Відповідальна особа за доступ до публічної інформації в департаменті - головний спеціаліст-юрисконсульт відділу управління персоналом, організаційного, правового, господарського забезпечення та мобілізаційної роботи департаменту.</w:t>
      </w:r>
    </w:p>
    <w:p w:rsidR="003C3AB4" w:rsidRPr="005C7E97" w:rsidRDefault="003C3AB4" w:rsidP="00966450">
      <w:pPr>
        <w:jc w:val="both"/>
        <w:rPr>
          <w:sz w:val="22"/>
          <w:szCs w:val="22"/>
        </w:rPr>
      </w:pPr>
    </w:p>
    <w:p w:rsidR="003C3AB4" w:rsidRPr="005C7E97" w:rsidRDefault="003C3AB4" w:rsidP="00CB7225">
      <w:pPr>
        <w:rPr>
          <w:sz w:val="22"/>
          <w:szCs w:val="22"/>
        </w:rPr>
      </w:pPr>
      <w:r w:rsidRPr="005C7E97">
        <w:rPr>
          <w:sz w:val="22"/>
          <w:szCs w:val="22"/>
        </w:rPr>
        <w:t>Тел. 63-43-18</w:t>
      </w:r>
      <w:r w:rsidR="00966450" w:rsidRPr="005C7E97">
        <w:rPr>
          <w:sz w:val="22"/>
          <w:szCs w:val="22"/>
        </w:rPr>
        <w:t>;</w:t>
      </w:r>
    </w:p>
    <w:p w:rsidR="003C3AB4" w:rsidRPr="005C7E97" w:rsidRDefault="003C3AB4" w:rsidP="00CB7225">
      <w:pPr>
        <w:rPr>
          <w:sz w:val="22"/>
          <w:szCs w:val="22"/>
        </w:rPr>
      </w:pPr>
      <w:r w:rsidRPr="005C7E97">
        <w:rPr>
          <w:sz w:val="22"/>
          <w:szCs w:val="22"/>
        </w:rPr>
        <w:t xml:space="preserve">Адреса </w:t>
      </w:r>
      <w:proofErr w:type="spellStart"/>
      <w:r w:rsidRPr="005C7E97">
        <w:rPr>
          <w:sz w:val="22"/>
          <w:szCs w:val="22"/>
        </w:rPr>
        <w:t>ел</w:t>
      </w:r>
      <w:proofErr w:type="spellEnd"/>
      <w:r w:rsidRPr="005C7E97">
        <w:rPr>
          <w:sz w:val="22"/>
          <w:szCs w:val="22"/>
        </w:rPr>
        <w:t xml:space="preserve">. пошти: </w:t>
      </w:r>
      <w:proofErr w:type="spellStart"/>
      <w:r w:rsidRPr="005C7E97">
        <w:rPr>
          <w:sz w:val="22"/>
          <w:szCs w:val="22"/>
        </w:rPr>
        <w:t>agroprom</w:t>
      </w:r>
      <w:proofErr w:type="spellEnd"/>
      <w:r w:rsidRPr="005C7E97">
        <w:rPr>
          <w:sz w:val="22"/>
          <w:szCs w:val="22"/>
        </w:rPr>
        <w:t>@</w:t>
      </w:r>
      <w:proofErr w:type="spellStart"/>
      <w:r w:rsidRPr="005C7E97">
        <w:rPr>
          <w:sz w:val="22"/>
          <w:szCs w:val="22"/>
        </w:rPr>
        <w:t>rv.gov.ua</w:t>
      </w:r>
      <w:proofErr w:type="spellEnd"/>
      <w:r w:rsidR="00966450" w:rsidRPr="005C7E97">
        <w:rPr>
          <w:sz w:val="22"/>
          <w:szCs w:val="22"/>
        </w:rPr>
        <w:t>;</w:t>
      </w:r>
    </w:p>
    <w:p w:rsidR="003C3AB4" w:rsidRPr="005C7E97" w:rsidRDefault="003C3AB4" w:rsidP="00CB7225">
      <w:pPr>
        <w:rPr>
          <w:sz w:val="22"/>
          <w:szCs w:val="22"/>
        </w:rPr>
      </w:pPr>
      <w:r w:rsidRPr="005C7E97">
        <w:rPr>
          <w:sz w:val="22"/>
          <w:szCs w:val="22"/>
        </w:rPr>
        <w:t xml:space="preserve">Поштова адреса: 33028, м. Рівне, майдан Просвіти, 1, </w:t>
      </w:r>
      <w:proofErr w:type="spellStart"/>
      <w:r w:rsidRPr="005C7E97">
        <w:rPr>
          <w:sz w:val="22"/>
          <w:szCs w:val="22"/>
        </w:rPr>
        <w:t>каб</w:t>
      </w:r>
      <w:proofErr w:type="spellEnd"/>
      <w:r w:rsidRPr="005C7E97">
        <w:rPr>
          <w:sz w:val="22"/>
          <w:szCs w:val="22"/>
        </w:rPr>
        <w:t>. 216</w:t>
      </w:r>
      <w:r w:rsidR="00241EBC" w:rsidRPr="005C7E97">
        <w:rPr>
          <w:sz w:val="22"/>
          <w:szCs w:val="22"/>
        </w:rPr>
        <w:t>.</w:t>
      </w:r>
    </w:p>
    <w:p w:rsidR="003C3AB4" w:rsidRPr="00966450" w:rsidRDefault="003C3AB4" w:rsidP="003C3AB4">
      <w:pPr>
        <w:rPr>
          <w:sz w:val="24"/>
          <w:szCs w:val="24"/>
        </w:rPr>
      </w:pPr>
    </w:p>
    <w:p w:rsidR="00966450" w:rsidRPr="00966450" w:rsidRDefault="00966450">
      <w:pPr>
        <w:rPr>
          <w:sz w:val="24"/>
          <w:szCs w:val="24"/>
        </w:rPr>
      </w:pPr>
    </w:p>
    <w:sectPr w:rsidR="00966450" w:rsidRPr="00966450" w:rsidSect="00E56F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3AB4"/>
    <w:rsid w:val="0000026E"/>
    <w:rsid w:val="00046B80"/>
    <w:rsid w:val="00053478"/>
    <w:rsid w:val="000622B7"/>
    <w:rsid w:val="00081347"/>
    <w:rsid w:val="00095074"/>
    <w:rsid w:val="0010022E"/>
    <w:rsid w:val="00134D39"/>
    <w:rsid w:val="00177A8C"/>
    <w:rsid w:val="00180039"/>
    <w:rsid w:val="001872E3"/>
    <w:rsid w:val="00226CFF"/>
    <w:rsid w:val="00241EBC"/>
    <w:rsid w:val="002727A4"/>
    <w:rsid w:val="00360F83"/>
    <w:rsid w:val="003854D2"/>
    <w:rsid w:val="003B6987"/>
    <w:rsid w:val="003C3AB4"/>
    <w:rsid w:val="004168D6"/>
    <w:rsid w:val="00451F49"/>
    <w:rsid w:val="0046633A"/>
    <w:rsid w:val="00507895"/>
    <w:rsid w:val="00541C86"/>
    <w:rsid w:val="00582084"/>
    <w:rsid w:val="005C7E97"/>
    <w:rsid w:val="00660673"/>
    <w:rsid w:val="0074584A"/>
    <w:rsid w:val="00747B40"/>
    <w:rsid w:val="00750064"/>
    <w:rsid w:val="007E0EDA"/>
    <w:rsid w:val="0080153B"/>
    <w:rsid w:val="00866159"/>
    <w:rsid w:val="00876D74"/>
    <w:rsid w:val="008B796D"/>
    <w:rsid w:val="00942877"/>
    <w:rsid w:val="0096141F"/>
    <w:rsid w:val="00966450"/>
    <w:rsid w:val="009B7D98"/>
    <w:rsid w:val="00A028A5"/>
    <w:rsid w:val="00A112FC"/>
    <w:rsid w:val="00A172C4"/>
    <w:rsid w:val="00A425D4"/>
    <w:rsid w:val="00A44467"/>
    <w:rsid w:val="00A94F12"/>
    <w:rsid w:val="00AA332F"/>
    <w:rsid w:val="00AD0FC4"/>
    <w:rsid w:val="00AD190D"/>
    <w:rsid w:val="00B12377"/>
    <w:rsid w:val="00B16697"/>
    <w:rsid w:val="00B35117"/>
    <w:rsid w:val="00B42749"/>
    <w:rsid w:val="00B57CC6"/>
    <w:rsid w:val="00B92C3D"/>
    <w:rsid w:val="00B95CC5"/>
    <w:rsid w:val="00B979FE"/>
    <w:rsid w:val="00BC01EF"/>
    <w:rsid w:val="00BC38B9"/>
    <w:rsid w:val="00C2151F"/>
    <w:rsid w:val="00CB718E"/>
    <w:rsid w:val="00CB7225"/>
    <w:rsid w:val="00CD7058"/>
    <w:rsid w:val="00CF7D99"/>
    <w:rsid w:val="00D04302"/>
    <w:rsid w:val="00D52FD1"/>
    <w:rsid w:val="00D86923"/>
    <w:rsid w:val="00D87FF5"/>
    <w:rsid w:val="00DD2360"/>
    <w:rsid w:val="00E23165"/>
    <w:rsid w:val="00E46457"/>
    <w:rsid w:val="00E5273B"/>
    <w:rsid w:val="00E55610"/>
    <w:rsid w:val="00E56F4B"/>
    <w:rsid w:val="00E67F64"/>
    <w:rsid w:val="00EA5FC3"/>
    <w:rsid w:val="00EC277C"/>
    <w:rsid w:val="00F149CA"/>
    <w:rsid w:val="00F2022A"/>
    <w:rsid w:val="00F31C21"/>
    <w:rsid w:val="00F724DD"/>
    <w:rsid w:val="00FB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65"/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D19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7A4"/>
    <w:rPr>
      <w:b/>
      <w:bCs/>
    </w:rPr>
  </w:style>
  <w:style w:type="character" w:styleId="a4">
    <w:name w:val="Emphasis"/>
    <w:basedOn w:val="a0"/>
    <w:uiPriority w:val="20"/>
    <w:qFormat/>
    <w:rsid w:val="00E23165"/>
    <w:rPr>
      <w:i/>
      <w:iCs/>
    </w:rPr>
  </w:style>
  <w:style w:type="paragraph" w:styleId="a5">
    <w:name w:val="No Spacing"/>
    <w:uiPriority w:val="1"/>
    <w:qFormat/>
    <w:rsid w:val="002727A4"/>
    <w:rPr>
      <w:sz w:val="28"/>
      <w:szCs w:val="28"/>
    </w:rPr>
  </w:style>
  <w:style w:type="paragraph" w:styleId="a6">
    <w:name w:val="List Paragraph"/>
    <w:basedOn w:val="a"/>
    <w:uiPriority w:val="34"/>
    <w:qFormat/>
    <w:rsid w:val="002727A4"/>
    <w:pPr>
      <w:ind w:left="708"/>
    </w:pPr>
  </w:style>
  <w:style w:type="character" w:customStyle="1" w:styleId="20">
    <w:name w:val="Заголовок 2 Знак"/>
    <w:basedOn w:val="a0"/>
    <w:link w:val="2"/>
    <w:semiHidden/>
    <w:rsid w:val="00AD19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D87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"/>
    <w:rsid w:val="00A028A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A028A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0">
    <w:name w:val="rvts0"/>
    <w:basedOn w:val="a0"/>
    <w:rsid w:val="00A02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F9F5D-6DC4-4BC7-A0C4-299F3BE8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</cp:revision>
  <dcterms:created xsi:type="dcterms:W3CDTF">2025-05-16T06:12:00Z</dcterms:created>
  <dcterms:modified xsi:type="dcterms:W3CDTF">2025-05-16T08:57:00Z</dcterms:modified>
</cp:coreProperties>
</file>